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B" w:rsidRDefault="00174135" w:rsidP="0001435D">
      <w:pPr>
        <w:pStyle w:val="150"/>
        <w:shd w:val="clear" w:color="auto" w:fill="auto"/>
      </w:pPr>
      <w:r>
        <w:rPr>
          <w:rStyle w:val="1517pt6pt"/>
          <w:b/>
          <w:bCs/>
        </w:rPr>
        <w:t>ПАМЯТКА</w:t>
      </w:r>
      <w:r>
        <w:rPr>
          <w:rStyle w:val="1517pt6pt"/>
          <w:b/>
          <w:bCs/>
        </w:rPr>
        <w:br/>
      </w:r>
      <w:r>
        <w:rPr>
          <w:rStyle w:val="151"/>
          <w:b/>
          <w:bCs/>
        </w:rPr>
        <w:t>для граждан</w:t>
      </w:r>
    </w:p>
    <w:p w:rsidR="001A646B" w:rsidRDefault="00174135" w:rsidP="0001435D">
      <w:pPr>
        <w:pStyle w:val="150"/>
        <w:shd w:val="clear" w:color="auto" w:fill="auto"/>
        <w:ind w:left="220"/>
        <w:rPr>
          <w:rStyle w:val="151"/>
          <w:b/>
          <w:bCs/>
        </w:rPr>
      </w:pPr>
      <w:r>
        <w:rPr>
          <w:rStyle w:val="151"/>
          <w:b/>
          <w:bCs/>
        </w:rPr>
        <w:t>о гарантиях бесплатного оказания медицинской помощи</w:t>
      </w:r>
    </w:p>
    <w:p w:rsidR="0001435D" w:rsidRDefault="0001435D" w:rsidP="0001435D">
      <w:pPr>
        <w:pStyle w:val="150"/>
        <w:shd w:val="clear" w:color="auto" w:fill="auto"/>
        <w:ind w:left="220"/>
        <w:jc w:val="left"/>
      </w:pPr>
    </w:p>
    <w:p w:rsidR="001A646B" w:rsidRDefault="00174135" w:rsidP="0001435D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В соответствии со статьей 41 Конституции Российской Федерации каждый гражданин имеет право па охрану здоровья и бесплатную медицинскую помощь, оказываемую в гарантированном объеме без взимания платы в соответствии с Программой </w:t>
      </w:r>
      <w:proofErr w:type="spellStart"/>
      <w:r>
        <w:rPr>
          <w:rStyle w:val="21"/>
        </w:rPr>
        <w:t>государствен</w:t>
      </w:r>
      <w:proofErr w:type="gramStart"/>
      <w:r>
        <w:rPr>
          <w:rStyle w:val="21"/>
        </w:rPr>
        <w:t>!п</w:t>
      </w:r>
      <w:proofErr w:type="gramEnd"/>
      <w:r>
        <w:rPr>
          <w:rStyle w:val="21"/>
        </w:rPr>
        <w:t>ах</w:t>
      </w:r>
      <w:proofErr w:type="spellEnd"/>
      <w:r>
        <w:rPr>
          <w:rStyle w:val="21"/>
        </w:rPr>
        <w:t xml:space="preserve"> гарантий бес</w:t>
      </w:r>
      <w:r>
        <w:rPr>
          <w:rStyle w:val="21"/>
        </w:rPr>
        <w:t xml:space="preserve">платного оказания гражданам медицинской помощи (далее </w:t>
      </w:r>
      <w:r>
        <w:rPr>
          <w:rStyle w:val="22"/>
        </w:rPr>
        <w:t xml:space="preserve">- </w:t>
      </w:r>
      <w:proofErr w:type="spellStart"/>
      <w:r>
        <w:rPr>
          <w:rStyle w:val="21"/>
        </w:rPr>
        <w:t>ГТрот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рамма</w:t>
      </w:r>
      <w:proofErr w:type="spellEnd"/>
      <w:r>
        <w:rPr>
          <w:rStyle w:val="21"/>
        </w:rPr>
        <w:t>), ежегодно утверждаемой Правительством Российской Федерации,</w:t>
      </w:r>
    </w:p>
    <w:p w:rsidR="001A646B" w:rsidRDefault="00174135" w:rsidP="0001435D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Основными государственными источниками финансирования Программы являются средства системы обязательного медицинского страховани</w:t>
      </w:r>
      <w:r>
        <w:rPr>
          <w:rStyle w:val="21"/>
        </w:rPr>
        <w:t>я и бюджетные средства.</w:t>
      </w:r>
    </w:p>
    <w:p w:rsidR="001A646B" w:rsidRDefault="00174135" w:rsidP="0001435D">
      <w:pPr>
        <w:pStyle w:val="20"/>
        <w:shd w:val="clear" w:color="auto" w:fill="auto"/>
        <w:spacing w:before="0" w:line="322" w:lineRule="exact"/>
        <w:ind w:firstLine="760"/>
        <w:rPr>
          <w:rStyle w:val="21"/>
        </w:rPr>
      </w:pPr>
      <w:r>
        <w:rPr>
          <w:rStyle w:val="21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</w:t>
      </w:r>
      <w:r>
        <w:rPr>
          <w:rStyle w:val="22"/>
        </w:rPr>
        <w:t xml:space="preserve">- </w:t>
      </w:r>
      <w:r>
        <w:rPr>
          <w:rStyle w:val="21"/>
        </w:rPr>
        <w:t>территориальные программы).</w:t>
      </w:r>
    </w:p>
    <w:p w:rsidR="0001435D" w:rsidRDefault="0001435D" w:rsidP="0001435D">
      <w:pPr>
        <w:pStyle w:val="20"/>
        <w:shd w:val="clear" w:color="auto" w:fill="auto"/>
        <w:spacing w:before="0" w:line="322" w:lineRule="exact"/>
        <w:ind w:firstLine="760"/>
      </w:pPr>
    </w:p>
    <w:p w:rsidR="001A646B" w:rsidRDefault="00174135" w:rsidP="0001435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80" w:lineRule="exact"/>
        <w:ind w:firstLine="760"/>
      </w:pPr>
      <w:bookmarkStart w:id="0" w:name="bookmark0"/>
      <w:r>
        <w:rPr>
          <w:rStyle w:val="31"/>
          <w:b/>
          <w:bCs/>
        </w:rPr>
        <w:t xml:space="preserve">Какие виды медицинской помощи Вам </w:t>
      </w:r>
      <w:r>
        <w:rPr>
          <w:rStyle w:val="31"/>
          <w:b/>
          <w:bCs/>
        </w:rPr>
        <w:t>оказываются бесплатно</w:t>
      </w:r>
      <w:bookmarkEnd w:id="0"/>
    </w:p>
    <w:p w:rsidR="0001435D" w:rsidRDefault="0001435D" w:rsidP="0001435D">
      <w:pPr>
        <w:pStyle w:val="20"/>
        <w:shd w:val="clear" w:color="auto" w:fill="auto"/>
        <w:spacing w:before="0" w:line="322" w:lineRule="exact"/>
        <w:ind w:firstLine="760"/>
        <w:rPr>
          <w:rStyle w:val="21"/>
        </w:rPr>
      </w:pPr>
    </w:p>
    <w:p w:rsidR="001A646B" w:rsidRDefault="00174135" w:rsidP="0001435D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В рамках Программы бесплатно предоставляются:</w:t>
      </w:r>
    </w:p>
    <w:p w:rsidR="001A646B" w:rsidRDefault="00174135" w:rsidP="0001435D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322" w:lineRule="exact"/>
        <w:ind w:firstLine="760"/>
      </w:pPr>
      <w:r>
        <w:rPr>
          <w:rStyle w:val="21"/>
        </w:rPr>
        <w:t>Первичная медико-санитарная помощь, включающая:</w:t>
      </w:r>
    </w:p>
    <w:p w:rsidR="001A646B" w:rsidRDefault="00174135" w:rsidP="0001435D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2" w:lineRule="exact"/>
        <w:ind w:firstLine="760"/>
      </w:pPr>
      <w:r>
        <w:rPr>
          <w:rStyle w:val="21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</w:t>
      </w:r>
      <w:r>
        <w:rPr>
          <w:rStyle w:val="21"/>
        </w:rPr>
        <w:t xml:space="preserve">ием в амбулаторных условиях, в условиях </w:t>
      </w:r>
      <w:proofErr w:type="spellStart"/>
      <w:proofErr w:type="gramStart"/>
      <w:r>
        <w:rPr>
          <w:rStyle w:val="21"/>
        </w:rPr>
        <w:t>дневног</w:t>
      </w:r>
      <w:proofErr w:type="spellEnd"/>
      <w:r>
        <w:rPr>
          <w:rStyle w:val="21"/>
        </w:rPr>
        <w:t xml:space="preserve"> о</w:t>
      </w:r>
      <w:proofErr w:type="gramEnd"/>
      <w:r>
        <w:rPr>
          <w:rStyle w:val="21"/>
        </w:rPr>
        <w:t xml:space="preserve"> стационара;</w:t>
      </w:r>
    </w:p>
    <w:p w:rsidR="001A646B" w:rsidRDefault="00174135" w:rsidP="0001435D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 w:line="322" w:lineRule="exact"/>
        <w:ind w:firstLine="760"/>
      </w:pPr>
      <w:r>
        <w:rPr>
          <w:rStyle w:val="21"/>
        </w:rPr>
        <w:t>первичную врачебную помощь, которая оказывается врачами-</w:t>
      </w:r>
    </w:p>
    <w:p w:rsidR="001A646B" w:rsidRDefault="00174135" w:rsidP="0001435D">
      <w:pPr>
        <w:pStyle w:val="20"/>
        <w:shd w:val="clear" w:color="auto" w:fill="auto"/>
        <w:tabs>
          <w:tab w:val="left" w:pos="1997"/>
          <w:tab w:val="left" w:pos="4997"/>
        </w:tabs>
        <w:spacing w:before="0" w:line="322" w:lineRule="exact"/>
      </w:pPr>
      <w:r>
        <w:rPr>
          <w:rStyle w:val="21"/>
        </w:rPr>
        <w:t>терапевтами,</w:t>
      </w:r>
      <w:r>
        <w:rPr>
          <w:rStyle w:val="21"/>
        </w:rPr>
        <w:tab/>
        <w:t xml:space="preserve">врачам </w:t>
      </w:r>
      <w:proofErr w:type="spellStart"/>
      <w:proofErr w:type="gramStart"/>
      <w:r>
        <w:rPr>
          <w:rStyle w:val="21"/>
        </w:rPr>
        <w:t>и-терапевтами</w:t>
      </w:r>
      <w:proofErr w:type="spellEnd"/>
      <w:proofErr w:type="gramEnd"/>
      <w:r>
        <w:rPr>
          <w:rStyle w:val="21"/>
        </w:rPr>
        <w:tab/>
        <w:t>участковыми, врачами-педиатрами,</w:t>
      </w:r>
    </w:p>
    <w:p w:rsidR="001A646B" w:rsidRDefault="00174135" w:rsidP="0001435D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врачами-педиатрами участковыми и врачами общей практики (семейными </w:t>
      </w:r>
      <w:r>
        <w:rPr>
          <w:rStyle w:val="21"/>
        </w:rPr>
        <w:t>врачами);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 w:line="322" w:lineRule="exact"/>
        <w:ind w:firstLine="760"/>
      </w:pPr>
      <w:r>
        <w:rPr>
          <w:rStyle w:val="21"/>
        </w:rPr>
        <w:t>первичную специализированную медицинскую помощь, которая оказывается врачами специалистами.</w:t>
      </w:r>
    </w:p>
    <w:p w:rsidR="001A646B" w:rsidRDefault="00174135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22" w:lineRule="exact"/>
        <w:ind w:firstLine="760"/>
      </w:pPr>
      <w:r>
        <w:rPr>
          <w:rStyle w:val="21"/>
        </w:rPr>
        <w:t>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>
        <w:rPr>
          <w:rStyle w:val="21"/>
        </w:rPr>
        <w:t>и-</w:t>
      </w:r>
      <w:proofErr w:type="gramEnd"/>
      <w:r>
        <w:rPr>
          <w:rStyle w:val="21"/>
        </w:rPr>
        <w:t xml:space="preserve"> специалистами, и включает про</w:t>
      </w:r>
      <w:r>
        <w:rPr>
          <w:rStyle w:val="21"/>
        </w:rPr>
        <w:t>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A646B" w:rsidRDefault="00174135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line="322" w:lineRule="exact"/>
        <w:ind w:firstLine="760"/>
        <w:rPr>
          <w:rStyle w:val="21"/>
        </w:rPr>
      </w:pPr>
      <w:r>
        <w:rPr>
          <w:rStyle w:val="21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1A646B" w:rsidRDefault="00174135">
      <w:pPr>
        <w:pStyle w:val="20"/>
        <w:shd w:val="clear" w:color="auto" w:fill="auto"/>
        <w:spacing w:before="0" w:line="322" w:lineRule="exact"/>
      </w:pPr>
      <w:r>
        <w:rPr>
          <w:rStyle w:val="21"/>
        </w:rPr>
        <w:t>лечения с научно доказанной эффе</w:t>
      </w:r>
      <w:r>
        <w:rPr>
          <w:rStyle w:val="21"/>
        </w:rPr>
        <w:t>ктивностью, в том числе клеточных технологий, роботизированной техники.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A646B" w:rsidRDefault="00174135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22" w:lineRule="exact"/>
        <w:ind w:firstLine="760"/>
      </w:pPr>
      <w:r>
        <w:rPr>
          <w:rStyle w:val="21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</w:t>
      </w:r>
      <w:r>
        <w:rPr>
          <w:rStyle w:val="21"/>
        </w:rPr>
        <w:lastRenderedPageBreak/>
        <w:t>случаях, травмах, отравлениях и других состояниях, требующих срочного медицинского вмешательства. При необходимости осу</w:t>
      </w:r>
      <w:r>
        <w:rPr>
          <w:rStyle w:val="21"/>
        </w:rPr>
        <w:t>ществляется медицинская эвакуация.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</w:t>
      </w:r>
      <w:r>
        <w:rPr>
          <w:rStyle w:val="21"/>
        </w:rPr>
        <w:t>ных условиях.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Вышеуказанные виды медицинской помощи включают бесплатное проведение: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r>
        <w:rPr>
          <w:rStyle w:val="21"/>
        </w:rPr>
        <w:t>медицинской реабилитации;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r>
        <w:rPr>
          <w:rStyle w:val="21"/>
        </w:rPr>
        <w:t>экстракорпорального оплодотворения (ЭКО);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r>
        <w:rPr>
          <w:rStyle w:val="21"/>
        </w:rPr>
        <w:t>различных видов диализа;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r>
        <w:rPr>
          <w:rStyle w:val="21"/>
        </w:rPr>
        <w:t>химиотерапии при злокачественных заболеваниях;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r>
        <w:rPr>
          <w:rStyle w:val="21"/>
        </w:rPr>
        <w:t>профилактических мероприятий, вк</w:t>
      </w:r>
      <w:r>
        <w:rPr>
          <w:rStyle w:val="21"/>
        </w:rPr>
        <w:t>лючая: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line="322" w:lineRule="exact"/>
        <w:ind w:firstLine="760"/>
      </w:pPr>
      <w:r>
        <w:rPr>
          <w:rStyle w:val="21"/>
        </w:rPr>
        <w:t xml:space="preserve">профилактические медицинские осмотры, в том числе детей, работающих и неработающих граждан, обучающихся в образовательных </w:t>
      </w:r>
      <w:proofErr w:type="gramStart"/>
      <w:r>
        <w:rPr>
          <w:rStyle w:val="21"/>
        </w:rPr>
        <w:t>организациях</w:t>
      </w:r>
      <w:proofErr w:type="gramEnd"/>
      <w:r>
        <w:rPr>
          <w:rStyle w:val="21"/>
        </w:rPr>
        <w:t xml:space="preserve"> но очной форме, в связи с занятиями физической культурой и спортом;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line="322" w:lineRule="exact"/>
        <w:ind w:firstLine="760"/>
      </w:pPr>
      <w:r>
        <w:rPr>
          <w:rStyle w:val="21"/>
        </w:rPr>
        <w:t>диспансеризацию, в том числе пребывающих в ста</w:t>
      </w:r>
      <w:r>
        <w:rPr>
          <w:rStyle w:val="21"/>
        </w:rPr>
        <w:t>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</w:t>
      </w:r>
      <w:r>
        <w:rPr>
          <w:rStyle w:val="21"/>
        </w:rPr>
        <w:t xml:space="preserve">ью. </w:t>
      </w:r>
      <w:proofErr w:type="gramStart"/>
      <w:r>
        <w:rPr>
          <w:rStyle w:val="21"/>
        </w:rPr>
        <w:t>Граждане проходят диспансеризации’) бесплатно в медицинской организации, в которой они получают первичную медико-санитарную помощь.</w:t>
      </w:r>
      <w:proofErr w:type="gramEnd"/>
      <w:r>
        <w:rPr>
          <w:rStyle w:val="21"/>
        </w:rPr>
        <w:t xml:space="preserve"> Большинство мероприятий в рамках диспансеризации проводятся I раз в 3 года за исключением маммографии для женщин в возра</w:t>
      </w:r>
      <w:r>
        <w:rPr>
          <w:rStyle w:val="21"/>
        </w:rPr>
        <w:t xml:space="preserve">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2 года;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r>
        <w:rPr>
          <w:rStyle w:val="21"/>
        </w:rPr>
        <w:t xml:space="preserve">диспансерное наблюдение граждан, страдающих социально значимыми заболеваниями и заболеваниями, представляющими опасность для </w:t>
      </w:r>
      <w:r>
        <w:rPr>
          <w:rStyle w:val="21"/>
        </w:rPr>
        <w:t>окружающих, а также лиц, страдающих хроническими заболеваниями, функциональными расстройствами, иными состояниями.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Кроме того Программой гарантируется проведение: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proofErr w:type="spellStart"/>
      <w:r>
        <w:rPr>
          <w:rStyle w:val="21"/>
        </w:rPr>
        <w:t>пренатальной</w:t>
      </w:r>
      <w:proofErr w:type="spellEnd"/>
      <w:r>
        <w:rPr>
          <w:rStyle w:val="21"/>
        </w:rPr>
        <w:t xml:space="preserve"> (дородовой) диагностики нарушений развития ребенка у беременных женщин;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22" w:lineRule="exact"/>
        <w:ind w:firstLine="760"/>
      </w:pPr>
      <w:proofErr w:type="spellStart"/>
      <w:r>
        <w:rPr>
          <w:rStyle w:val="21"/>
        </w:rPr>
        <w:t>неонатал</w:t>
      </w:r>
      <w:r>
        <w:rPr>
          <w:rStyle w:val="21"/>
        </w:rPr>
        <w:t>ьного</w:t>
      </w:r>
      <w:proofErr w:type="spellEnd"/>
      <w:r>
        <w:rPr>
          <w:rStyle w:val="21"/>
        </w:rPr>
        <w:t xml:space="preserve"> скрининга на 5 наследственных и врожденных заболеваний у новорожденных детей;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22" w:lineRule="exact"/>
        <w:ind w:firstLine="760"/>
      </w:pPr>
      <w:proofErr w:type="spellStart"/>
      <w:r>
        <w:rPr>
          <w:rStyle w:val="21"/>
        </w:rPr>
        <w:t>аудиологи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ческого</w:t>
      </w:r>
      <w:proofErr w:type="spellEnd"/>
      <w:r>
        <w:rPr>
          <w:rStyle w:val="21"/>
        </w:rPr>
        <w:t xml:space="preserve"> скрининга у новорожденных детей и детей первого года жизни.</w:t>
      </w:r>
    </w:p>
    <w:p w:rsidR="001A646B" w:rsidRDefault="00174135">
      <w:pPr>
        <w:pStyle w:val="20"/>
        <w:shd w:val="clear" w:color="auto" w:fill="auto"/>
        <w:spacing w:before="0" w:after="213" w:line="322" w:lineRule="exact"/>
        <w:ind w:firstLine="760"/>
      </w:pPr>
      <w:r>
        <w:rPr>
          <w:rStyle w:val="21"/>
        </w:rPr>
        <w:t>Граждане обеспечиваются лекарственными препаратами в соответствии с Программой.</w:t>
      </w:r>
    </w:p>
    <w:p w:rsidR="001A646B" w:rsidRDefault="0017413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304" w:line="280" w:lineRule="exact"/>
        <w:ind w:firstLine="760"/>
      </w:pPr>
      <w:bookmarkStart w:id="1" w:name="bookmark1"/>
      <w:r>
        <w:rPr>
          <w:rStyle w:val="31"/>
          <w:b/>
          <w:bCs/>
        </w:rPr>
        <w:t xml:space="preserve">Каковы </w:t>
      </w:r>
      <w:r>
        <w:rPr>
          <w:rStyle w:val="31"/>
          <w:b/>
          <w:bCs/>
        </w:rPr>
        <w:t>предельные сроки ожидания Вами медицинской помощи</w:t>
      </w:r>
      <w:bookmarkEnd w:id="1"/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Медицинская помощь оказывается гражданам в грех </w:t>
      </w:r>
      <w:proofErr w:type="gramStart"/>
      <w:r>
        <w:rPr>
          <w:rStyle w:val="21"/>
        </w:rPr>
        <w:t>формах</w:t>
      </w:r>
      <w:proofErr w:type="gramEnd"/>
      <w:r>
        <w:rPr>
          <w:rStyle w:val="21"/>
        </w:rPr>
        <w:t xml:space="preserve"> </w:t>
      </w:r>
      <w:r>
        <w:rPr>
          <w:rStyle w:val="23"/>
        </w:rPr>
        <w:t xml:space="preserve">- </w:t>
      </w:r>
      <w:r>
        <w:rPr>
          <w:rStyle w:val="21"/>
        </w:rPr>
        <w:t>плановая, неотложная и экстренная.</w:t>
      </w:r>
    </w:p>
    <w:p w:rsidR="001A646B" w:rsidRDefault="00174135">
      <w:pPr>
        <w:pStyle w:val="20"/>
        <w:shd w:val="clear" w:color="auto" w:fill="auto"/>
        <w:tabs>
          <w:tab w:val="left" w:pos="1622"/>
          <w:tab w:val="left" w:pos="2693"/>
          <w:tab w:val="left" w:pos="4694"/>
          <w:tab w:val="left" w:pos="6408"/>
          <w:tab w:val="left" w:pos="8050"/>
        </w:tabs>
        <w:spacing w:before="0" w:line="322" w:lineRule="exact"/>
        <w:ind w:firstLine="760"/>
      </w:pPr>
      <w:r>
        <w:rPr>
          <w:rStyle w:val="21"/>
        </w:rPr>
        <w:t xml:space="preserve">Экстренная форма предусматривает оказание медицинской помощи при </w:t>
      </w:r>
      <w:r>
        <w:rPr>
          <w:rStyle w:val="21"/>
        </w:rPr>
        <w:lastRenderedPageBreak/>
        <w:t>внезапных</w:t>
      </w:r>
      <w:r>
        <w:rPr>
          <w:rStyle w:val="21"/>
        </w:rPr>
        <w:tab/>
      </w:r>
      <w:r>
        <w:rPr>
          <w:rStyle w:val="22"/>
        </w:rPr>
        <w:t>острых</w:t>
      </w:r>
      <w:r>
        <w:rPr>
          <w:rStyle w:val="22"/>
        </w:rPr>
        <w:tab/>
      </w:r>
      <w:r>
        <w:rPr>
          <w:rStyle w:val="21"/>
        </w:rPr>
        <w:t>заболеваниях,</w:t>
      </w:r>
      <w:r>
        <w:rPr>
          <w:rStyle w:val="21"/>
        </w:rPr>
        <w:tab/>
        <w:t>состояниях,</w:t>
      </w:r>
      <w:r>
        <w:rPr>
          <w:rStyle w:val="21"/>
        </w:rPr>
        <w:tab/>
        <w:t>обостр</w:t>
      </w:r>
      <w:r>
        <w:rPr>
          <w:rStyle w:val="21"/>
        </w:rPr>
        <w:t>ении</w:t>
      </w:r>
      <w:r>
        <w:rPr>
          <w:rStyle w:val="21"/>
        </w:rPr>
        <w:tab/>
        <w:t>хронических</w:t>
      </w:r>
    </w:p>
    <w:p w:rsidR="001A646B" w:rsidRDefault="00174135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заболеваний, представляющих угрозу жизни пациента. </w:t>
      </w:r>
      <w:r w:rsidRPr="0001435D">
        <w:rPr>
          <w:rStyle w:val="21"/>
          <w:lang w:eastAsia="en-US" w:bidi="en-US"/>
        </w:rPr>
        <w:t>1</w:t>
      </w:r>
      <w:r>
        <w:rPr>
          <w:rStyle w:val="21"/>
        </w:rPr>
        <w:t xml:space="preserve">1ри </w:t>
      </w:r>
      <w:r>
        <w:rPr>
          <w:rStyle w:val="22"/>
        </w:rPr>
        <w:t xml:space="preserve">этом </w:t>
      </w:r>
      <w:r>
        <w:rPr>
          <w:rStyle w:val="21"/>
        </w:rPr>
        <w:t xml:space="preserve">медицинская помощь в </w:t>
      </w:r>
      <w:r>
        <w:rPr>
          <w:rStyle w:val="22"/>
        </w:rPr>
        <w:t xml:space="preserve">экстренной </w:t>
      </w:r>
      <w:r>
        <w:rPr>
          <w:rStyle w:val="21"/>
        </w:rPr>
        <w:t>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A646B" w:rsidRDefault="00174135">
      <w:pPr>
        <w:pStyle w:val="20"/>
        <w:shd w:val="clear" w:color="auto" w:fill="auto"/>
        <w:tabs>
          <w:tab w:val="left" w:pos="1622"/>
          <w:tab w:val="left" w:pos="2693"/>
          <w:tab w:val="left" w:pos="4694"/>
          <w:tab w:val="left" w:pos="6408"/>
          <w:tab w:val="left" w:pos="8050"/>
        </w:tabs>
        <w:spacing w:before="0" w:line="322" w:lineRule="exact"/>
        <w:ind w:firstLine="760"/>
      </w:pPr>
      <w:r>
        <w:rPr>
          <w:rStyle w:val="21"/>
        </w:rPr>
        <w:t>Не</w:t>
      </w:r>
      <w:r>
        <w:rPr>
          <w:rStyle w:val="21"/>
        </w:rPr>
        <w:t>отложная форма предусматривает оказание медицинской помощи при внезапных</w:t>
      </w:r>
      <w:r>
        <w:rPr>
          <w:rStyle w:val="21"/>
        </w:rPr>
        <w:tab/>
        <w:t>острых</w:t>
      </w:r>
      <w:r>
        <w:rPr>
          <w:rStyle w:val="21"/>
        </w:rPr>
        <w:tab/>
        <w:t>заболеваниях,</w:t>
      </w:r>
      <w:r>
        <w:rPr>
          <w:rStyle w:val="21"/>
        </w:rPr>
        <w:tab/>
        <w:t>состояниях,</w:t>
      </w:r>
      <w:r>
        <w:rPr>
          <w:rStyle w:val="21"/>
        </w:rPr>
        <w:tab/>
        <w:t>обострении</w:t>
      </w:r>
      <w:r>
        <w:rPr>
          <w:rStyle w:val="21"/>
        </w:rPr>
        <w:tab/>
        <w:t>хронических</w:t>
      </w:r>
    </w:p>
    <w:p w:rsidR="001A646B" w:rsidRDefault="00174135">
      <w:pPr>
        <w:pStyle w:val="20"/>
        <w:shd w:val="clear" w:color="auto" w:fill="auto"/>
        <w:spacing w:before="0" w:line="322" w:lineRule="exact"/>
      </w:pPr>
      <w:r>
        <w:rPr>
          <w:rStyle w:val="21"/>
        </w:rPr>
        <w:t xml:space="preserve">заболеваний </w:t>
      </w:r>
      <w:r>
        <w:rPr>
          <w:rStyle w:val="22"/>
        </w:rPr>
        <w:t xml:space="preserve">без </w:t>
      </w:r>
      <w:r>
        <w:rPr>
          <w:rStyle w:val="21"/>
        </w:rPr>
        <w:t>явных признаков угрозы жизни пациента.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Плановая форма предусматривает оказание медицинской помощи при проведени</w:t>
      </w:r>
      <w:r>
        <w:rPr>
          <w:rStyle w:val="21"/>
        </w:rPr>
        <w:t>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</w:t>
      </w:r>
      <w:r>
        <w:rPr>
          <w:rStyle w:val="21"/>
        </w:rPr>
        <w:t>ациента, угрозу его жизни и здоровью.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'Гак, сроки ожидания оказания первичной медико-санитарной помощи в неотложной форме не должны</w:t>
      </w:r>
      <w:r>
        <w:rPr>
          <w:rStyle w:val="21"/>
        </w:rPr>
        <w:t xml:space="preserve"> превышать </w:t>
      </w:r>
      <w:r>
        <w:rPr>
          <w:rStyle w:val="22"/>
        </w:rPr>
        <w:t xml:space="preserve">2 </w:t>
      </w:r>
      <w:r>
        <w:rPr>
          <w:rStyle w:val="21"/>
        </w:rPr>
        <w:t xml:space="preserve">часов </w:t>
      </w:r>
      <w:r>
        <w:rPr>
          <w:rStyle w:val="22"/>
        </w:rPr>
        <w:t xml:space="preserve">с </w:t>
      </w:r>
      <w:r>
        <w:rPr>
          <w:rStyle w:val="21"/>
        </w:rPr>
        <w:t>момента обращения пациента в медицинскую организацию.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Сроки ожидания оказания медицинской помощи в плановой форме </w:t>
      </w:r>
      <w:proofErr w:type="gramStart"/>
      <w:r>
        <w:rPr>
          <w:rStyle w:val="21"/>
        </w:rPr>
        <w:t>для</w:t>
      </w:r>
      <w:proofErr w:type="gramEnd"/>
      <w:r>
        <w:rPr>
          <w:rStyle w:val="21"/>
        </w:rPr>
        <w:t>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22" w:lineRule="exact"/>
        <w:ind w:firstLine="760"/>
      </w:pPr>
      <w:r>
        <w:rPr>
          <w:rStyle w:val="21"/>
        </w:rPr>
        <w:t xml:space="preserve">приема врачами-терапевтами участковыми, врачами общей практики (семейными врачами), врачами-педиатрами участковыми не должны превышать </w:t>
      </w:r>
      <w:r>
        <w:rPr>
          <w:rStyle w:val="22"/>
        </w:rPr>
        <w:t xml:space="preserve">24 </w:t>
      </w:r>
      <w:r>
        <w:rPr>
          <w:rStyle w:val="21"/>
        </w:rPr>
        <w:t>часов с момента обращения пациента в медицинскую организацию;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22" w:lineRule="exact"/>
        <w:ind w:firstLine="760"/>
      </w:pPr>
      <w:r>
        <w:rPr>
          <w:rStyle w:val="21"/>
        </w:rPr>
        <w:t>проведения консультаций врачей-специалистов не должны пр</w:t>
      </w:r>
      <w:r>
        <w:rPr>
          <w:rStyle w:val="21"/>
        </w:rPr>
        <w:t>евышать 14 календарных дней со дня обращения пациента в медицинскую организацию;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22" w:lineRule="exact"/>
        <w:ind w:firstLine="760"/>
      </w:pPr>
      <w:r>
        <w:rPr>
          <w:rStyle w:val="21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</w:t>
      </w:r>
      <w:r>
        <w:rPr>
          <w:rStyle w:val="21"/>
        </w:rPr>
        <w:t>ледований при оказании первичной медико-санитарной помощи не должны превышать 14 календарных дней со дня назначения;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22" w:lineRule="exact"/>
        <w:ind w:firstLine="760"/>
        <w:sectPr w:rsidR="001A646B" w:rsidSect="0001435D">
          <w:footerReference w:type="default" r:id="rId7"/>
          <w:pgSz w:w="11900" w:h="16840"/>
          <w:pgMar w:top="959" w:right="882" w:bottom="845" w:left="1236" w:header="0" w:footer="3" w:gutter="0"/>
          <w:pgNumType w:start="1"/>
          <w:cols w:space="720"/>
          <w:noEndnote/>
          <w:docGrid w:linePitch="360"/>
        </w:sectPr>
      </w:pPr>
      <w:r>
        <w:rPr>
          <w:rStyle w:val="21"/>
        </w:rPr>
        <w:t>проведения компьютерной томографии (включая однофотонную эмиссионную компьютерную</w:t>
      </w:r>
      <w:r>
        <w:rPr>
          <w:rStyle w:val="21"/>
        </w:rPr>
        <w:t xml:space="preserve"> томографию), магнитно-резонансной томографии и ангиографии при оказании первичной медико-санитарной помощи не должны </w:t>
      </w:r>
    </w:p>
    <w:p w:rsidR="001A646B" w:rsidRDefault="00174135">
      <w:pPr>
        <w:pStyle w:val="20"/>
        <w:shd w:val="clear" w:color="auto" w:fill="auto"/>
        <w:tabs>
          <w:tab w:val="left" w:pos="1061"/>
        </w:tabs>
        <w:spacing w:before="0" w:line="322" w:lineRule="exact"/>
        <w:ind w:firstLine="760"/>
      </w:pPr>
      <w:r>
        <w:rPr>
          <w:rStyle w:val="22"/>
        </w:rPr>
        <w:lastRenderedPageBreak/>
        <w:t xml:space="preserve">превышать </w:t>
      </w:r>
      <w:r>
        <w:rPr>
          <w:rStyle w:val="21"/>
        </w:rPr>
        <w:t xml:space="preserve">30 </w:t>
      </w:r>
      <w:r>
        <w:rPr>
          <w:rStyle w:val="22"/>
        </w:rPr>
        <w:t xml:space="preserve">календарных дней, а </w:t>
      </w:r>
      <w:r>
        <w:rPr>
          <w:rStyle w:val="21"/>
        </w:rPr>
        <w:t xml:space="preserve">для пациентов </w:t>
      </w:r>
      <w:r>
        <w:rPr>
          <w:rStyle w:val="22"/>
        </w:rPr>
        <w:t xml:space="preserve">с </w:t>
      </w:r>
      <w:r>
        <w:rPr>
          <w:rStyle w:val="21"/>
        </w:rPr>
        <w:t xml:space="preserve">онкологическими заболеваниями </w:t>
      </w:r>
      <w:r>
        <w:rPr>
          <w:rStyle w:val="23"/>
        </w:rPr>
        <w:t xml:space="preserve">- </w:t>
      </w:r>
      <w:r>
        <w:rPr>
          <w:rStyle w:val="22"/>
        </w:rPr>
        <w:t xml:space="preserve">14 </w:t>
      </w:r>
      <w:r>
        <w:rPr>
          <w:rStyle w:val="21"/>
        </w:rPr>
        <w:t>календарных дней со дня назначения;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1500"/>
      </w:pPr>
      <w:r>
        <w:rPr>
          <w:rStyle w:val="21"/>
        </w:rPr>
        <w:t xml:space="preserve"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</w:t>
      </w:r>
      <w:r>
        <w:rPr>
          <w:rStyle w:val="22"/>
        </w:rPr>
        <w:t xml:space="preserve">для </w:t>
      </w:r>
      <w:r>
        <w:rPr>
          <w:rStyle w:val="21"/>
        </w:rPr>
        <w:t xml:space="preserve">пациентов </w:t>
      </w:r>
      <w:r>
        <w:rPr>
          <w:rStyle w:val="22"/>
        </w:rPr>
        <w:t xml:space="preserve">с </w:t>
      </w:r>
      <w:r>
        <w:rPr>
          <w:rStyle w:val="21"/>
        </w:rPr>
        <w:t xml:space="preserve">онкологическими заболеваниями </w:t>
      </w:r>
      <w:r>
        <w:rPr>
          <w:rStyle w:val="22"/>
        </w:rPr>
        <w:t xml:space="preserve">- 14 </w:t>
      </w:r>
      <w:r>
        <w:rPr>
          <w:rStyle w:val="21"/>
        </w:rPr>
        <w:t xml:space="preserve">календарных дней </w:t>
      </w:r>
      <w:r>
        <w:rPr>
          <w:rStyle w:val="22"/>
        </w:rPr>
        <w:t xml:space="preserve">с </w:t>
      </w:r>
      <w:r>
        <w:rPr>
          <w:rStyle w:val="21"/>
        </w:rPr>
        <w:t>момента у</w:t>
      </w:r>
      <w:r>
        <w:rPr>
          <w:rStyle w:val="21"/>
        </w:rPr>
        <w:t xml:space="preserve">становления диагноза </w:t>
      </w:r>
      <w:r>
        <w:rPr>
          <w:rStyle w:val="22"/>
        </w:rPr>
        <w:t>заболевания.</w:t>
      </w:r>
    </w:p>
    <w:p w:rsidR="001A646B" w:rsidRDefault="00174135">
      <w:pPr>
        <w:pStyle w:val="20"/>
        <w:shd w:val="clear" w:color="auto" w:fill="auto"/>
        <w:spacing w:before="0" w:after="213" w:line="322" w:lineRule="exact"/>
        <w:ind w:firstLine="760"/>
      </w:pPr>
      <w:r>
        <w:rPr>
          <w:rStyle w:val="21"/>
        </w:rPr>
        <w:t xml:space="preserve">Время </w:t>
      </w:r>
      <w:proofErr w:type="spellStart"/>
      <w:r>
        <w:rPr>
          <w:rStyle w:val="22"/>
        </w:rPr>
        <w:t>доезда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 xml:space="preserve">до </w:t>
      </w:r>
      <w:r>
        <w:rPr>
          <w:rStyle w:val="22"/>
        </w:rPr>
        <w:t xml:space="preserve">пациента </w:t>
      </w:r>
      <w:r>
        <w:rPr>
          <w:rStyle w:val="21"/>
        </w:rPr>
        <w:t xml:space="preserve">бригад скорой медицинской помощи при оказании скорой медицинской помощи в экстренной форме не должно превышать 20 минут </w:t>
      </w:r>
      <w:r>
        <w:rPr>
          <w:rStyle w:val="22"/>
        </w:rPr>
        <w:t xml:space="preserve">с момента </w:t>
      </w:r>
      <w:r>
        <w:rPr>
          <w:rStyle w:val="21"/>
        </w:rPr>
        <w:t xml:space="preserve">ее вызова. При этом в территориальных программах время </w:t>
      </w:r>
      <w:proofErr w:type="spellStart"/>
      <w:r>
        <w:rPr>
          <w:rStyle w:val="22"/>
        </w:rPr>
        <w:t>доезда</w:t>
      </w:r>
      <w:proofErr w:type="spellEnd"/>
      <w:r>
        <w:rPr>
          <w:rStyle w:val="22"/>
        </w:rPr>
        <w:t xml:space="preserve"> брига</w:t>
      </w:r>
      <w:r>
        <w:rPr>
          <w:rStyle w:val="22"/>
        </w:rPr>
        <w:t xml:space="preserve">д </w:t>
      </w:r>
      <w:r>
        <w:rPr>
          <w:rStyle w:val="21"/>
        </w:rPr>
        <w:t xml:space="preserve">скорой медицинской помощи </w:t>
      </w:r>
      <w:r>
        <w:rPr>
          <w:rStyle w:val="22"/>
        </w:rPr>
        <w:t xml:space="preserve">может </w:t>
      </w:r>
      <w:r>
        <w:rPr>
          <w:rStyle w:val="21"/>
        </w:rPr>
        <w:t xml:space="preserve">быть обоснованно </w:t>
      </w:r>
      <w:r>
        <w:rPr>
          <w:rStyle w:val="22"/>
        </w:rPr>
        <w:t xml:space="preserve">скорректировано с </w:t>
      </w:r>
      <w:r>
        <w:rPr>
          <w:rStyle w:val="21"/>
        </w:rPr>
        <w:t xml:space="preserve">учетом транспортной доступности, </w:t>
      </w:r>
      <w:r>
        <w:rPr>
          <w:rStyle w:val="22"/>
        </w:rPr>
        <w:t xml:space="preserve">плотности </w:t>
      </w:r>
      <w:r>
        <w:rPr>
          <w:rStyle w:val="21"/>
        </w:rPr>
        <w:t xml:space="preserve">населения, а также </w:t>
      </w:r>
      <w:r>
        <w:rPr>
          <w:rStyle w:val="22"/>
        </w:rPr>
        <w:t xml:space="preserve">климатических </w:t>
      </w:r>
      <w:r>
        <w:rPr>
          <w:rStyle w:val="21"/>
        </w:rPr>
        <w:t>и географических особенностей регионов.</w:t>
      </w:r>
    </w:p>
    <w:p w:rsidR="001A646B" w:rsidRDefault="00174135">
      <w:pPr>
        <w:pStyle w:val="16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299" w:line="280" w:lineRule="exact"/>
      </w:pPr>
      <w:r>
        <w:rPr>
          <w:rStyle w:val="161"/>
          <w:b/>
          <w:bCs/>
        </w:rPr>
        <w:t>За что Вы не должны платить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proofErr w:type="gramStart"/>
      <w:r>
        <w:rPr>
          <w:rStyle w:val="21"/>
        </w:rPr>
        <w:t xml:space="preserve">В соответствии </w:t>
      </w:r>
      <w:r>
        <w:rPr>
          <w:rStyle w:val="22"/>
        </w:rPr>
        <w:t xml:space="preserve">с законодательством </w:t>
      </w:r>
      <w:r>
        <w:rPr>
          <w:rStyle w:val="21"/>
        </w:rPr>
        <w:t xml:space="preserve">Российской Федерации </w:t>
      </w:r>
      <w:r>
        <w:rPr>
          <w:rStyle w:val="22"/>
        </w:rPr>
        <w:t xml:space="preserve">в </w:t>
      </w:r>
      <w:r>
        <w:rPr>
          <w:rStyle w:val="21"/>
        </w:rPr>
        <w:t xml:space="preserve">сфере охраны здоровья </w:t>
      </w:r>
      <w:r>
        <w:rPr>
          <w:rStyle w:val="22"/>
        </w:rPr>
        <w:t xml:space="preserve">граждан </w:t>
      </w:r>
      <w:r>
        <w:rPr>
          <w:rStyle w:val="21"/>
        </w:rPr>
        <w:t xml:space="preserve">при оказании медицинской помощи </w:t>
      </w:r>
      <w:r>
        <w:rPr>
          <w:rStyle w:val="22"/>
        </w:rPr>
        <w:t xml:space="preserve">в </w:t>
      </w:r>
      <w:r>
        <w:rPr>
          <w:rStyle w:val="21"/>
        </w:rPr>
        <w:t>рамках</w:t>
      </w:r>
      <w:proofErr w:type="gramEnd"/>
      <w:r>
        <w:rPr>
          <w:rStyle w:val="21"/>
        </w:rPr>
        <w:t xml:space="preserve"> Программы и </w:t>
      </w:r>
      <w:r>
        <w:rPr>
          <w:rStyle w:val="22"/>
        </w:rPr>
        <w:t xml:space="preserve">территориальных </w:t>
      </w:r>
      <w:r>
        <w:rPr>
          <w:rStyle w:val="21"/>
        </w:rPr>
        <w:t xml:space="preserve">программ не подлежат оплате </w:t>
      </w:r>
      <w:r>
        <w:rPr>
          <w:rStyle w:val="22"/>
        </w:rPr>
        <w:t xml:space="preserve">за счет </w:t>
      </w:r>
      <w:r>
        <w:rPr>
          <w:rStyle w:val="21"/>
        </w:rPr>
        <w:t>личных средств граждан: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firstLine="760"/>
      </w:pPr>
      <w:r>
        <w:rPr>
          <w:rStyle w:val="21"/>
        </w:rPr>
        <w:t xml:space="preserve">оказание </w:t>
      </w:r>
      <w:r>
        <w:rPr>
          <w:rStyle w:val="22"/>
        </w:rPr>
        <w:t>медицинских услуг;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rPr>
          <w:rStyle w:val="21"/>
        </w:rPr>
        <w:t xml:space="preserve">назначение </w:t>
      </w:r>
      <w:r>
        <w:rPr>
          <w:rStyle w:val="22"/>
        </w:rPr>
        <w:t xml:space="preserve">и применение </w:t>
      </w:r>
      <w:r>
        <w:rPr>
          <w:rStyle w:val="21"/>
        </w:rPr>
        <w:t>в стационарных условия</w:t>
      </w:r>
      <w:r>
        <w:rPr>
          <w:rStyle w:val="21"/>
        </w:rPr>
        <w:t xml:space="preserve">х, </w:t>
      </w:r>
      <w:r>
        <w:rPr>
          <w:rStyle w:val="22"/>
        </w:rPr>
        <w:t xml:space="preserve">в условиях </w:t>
      </w:r>
      <w:r>
        <w:rPr>
          <w:rStyle w:val="21"/>
        </w:rPr>
        <w:t xml:space="preserve">дневного стационара, </w:t>
      </w:r>
      <w:r>
        <w:rPr>
          <w:rStyle w:val="22"/>
        </w:rPr>
        <w:t xml:space="preserve">при </w:t>
      </w:r>
      <w:r>
        <w:rPr>
          <w:rStyle w:val="21"/>
        </w:rPr>
        <w:t xml:space="preserve">оказании медицинской помощи </w:t>
      </w:r>
      <w:r>
        <w:rPr>
          <w:rStyle w:val="22"/>
        </w:rPr>
        <w:t xml:space="preserve">в экстренной </w:t>
      </w:r>
      <w:r>
        <w:rPr>
          <w:rStyle w:val="21"/>
        </w:rPr>
        <w:t xml:space="preserve">и неотложной форме </w:t>
      </w:r>
      <w:r>
        <w:rPr>
          <w:rStyle w:val="22"/>
        </w:rPr>
        <w:t xml:space="preserve">лекарственных </w:t>
      </w:r>
      <w:r>
        <w:rPr>
          <w:rStyle w:val="21"/>
        </w:rPr>
        <w:t>препаратов по медицинским показаниям;</w:t>
      </w:r>
    </w:p>
    <w:p w:rsidR="001A646B" w:rsidRDefault="00174135">
      <w:pPr>
        <w:pStyle w:val="20"/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rPr>
          <w:rStyle w:val="21"/>
        </w:rPr>
        <w:t>а)</w:t>
      </w:r>
      <w:r>
        <w:rPr>
          <w:rStyle w:val="21"/>
        </w:rPr>
        <w:tab/>
        <w:t xml:space="preserve">включенных </w:t>
      </w:r>
      <w:r>
        <w:rPr>
          <w:rStyle w:val="22"/>
        </w:rPr>
        <w:t xml:space="preserve">в </w:t>
      </w:r>
      <w:r>
        <w:rPr>
          <w:rStyle w:val="21"/>
        </w:rPr>
        <w:t xml:space="preserve">перечень жизненно необходимых и важнейших лекарственных </w:t>
      </w:r>
      <w:r>
        <w:rPr>
          <w:rStyle w:val="22"/>
        </w:rPr>
        <w:t>препаратов;</w:t>
      </w:r>
    </w:p>
    <w:p w:rsidR="001A646B" w:rsidRDefault="00174135">
      <w:pPr>
        <w:pStyle w:val="20"/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rPr>
          <w:rStyle w:val="21"/>
        </w:rPr>
        <w:t>б)</w:t>
      </w:r>
      <w:r>
        <w:rPr>
          <w:rStyle w:val="21"/>
        </w:rPr>
        <w:tab/>
        <w:t xml:space="preserve">не входящих </w:t>
      </w:r>
      <w:r>
        <w:rPr>
          <w:rStyle w:val="22"/>
        </w:rPr>
        <w:t xml:space="preserve">в </w:t>
      </w:r>
      <w:r>
        <w:rPr>
          <w:rStyle w:val="21"/>
        </w:rPr>
        <w:t>пере</w:t>
      </w:r>
      <w:r>
        <w:rPr>
          <w:rStyle w:val="21"/>
        </w:rPr>
        <w:t xml:space="preserve">чень жизненно необходимых </w:t>
      </w:r>
      <w:proofErr w:type="spellStart"/>
      <w:proofErr w:type="gramStart"/>
      <w:r>
        <w:rPr>
          <w:rStyle w:val="21"/>
        </w:rPr>
        <w:t>п</w:t>
      </w:r>
      <w:proofErr w:type="spellEnd"/>
      <w:proofErr w:type="gramEnd"/>
      <w:r>
        <w:rPr>
          <w:rStyle w:val="21"/>
        </w:rPr>
        <w:t xml:space="preserve"> важнейших лекарственных </w:t>
      </w:r>
      <w:r>
        <w:rPr>
          <w:rStyle w:val="22"/>
        </w:rPr>
        <w:t xml:space="preserve">препаратов, </w:t>
      </w:r>
      <w:r>
        <w:rPr>
          <w:rStyle w:val="21"/>
        </w:rPr>
        <w:t xml:space="preserve">в случаях их замены </w:t>
      </w:r>
      <w:r>
        <w:rPr>
          <w:rStyle w:val="22"/>
        </w:rPr>
        <w:t xml:space="preserve">из-за </w:t>
      </w:r>
      <w:r>
        <w:rPr>
          <w:rStyle w:val="21"/>
        </w:rPr>
        <w:t xml:space="preserve">индивидуальной непереносимости, по </w:t>
      </w:r>
      <w:r>
        <w:rPr>
          <w:rStyle w:val="22"/>
        </w:rPr>
        <w:t xml:space="preserve">жизненным </w:t>
      </w:r>
      <w:r>
        <w:rPr>
          <w:rStyle w:val="21"/>
        </w:rPr>
        <w:t>показаниям;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760"/>
      </w:pPr>
      <w:r>
        <w:rPr>
          <w:rStyle w:val="21"/>
        </w:rPr>
        <w:t xml:space="preserve">назначение и </w:t>
      </w:r>
      <w:r>
        <w:rPr>
          <w:rStyle w:val="22"/>
        </w:rPr>
        <w:t xml:space="preserve">применение </w:t>
      </w:r>
      <w:r>
        <w:rPr>
          <w:rStyle w:val="21"/>
        </w:rPr>
        <w:t xml:space="preserve">медицинских изделий, компонентов крови, лечебного </w:t>
      </w:r>
      <w:r>
        <w:rPr>
          <w:rStyle w:val="22"/>
        </w:rPr>
        <w:t xml:space="preserve">питания, в </w:t>
      </w:r>
      <w:r>
        <w:rPr>
          <w:rStyle w:val="21"/>
        </w:rPr>
        <w:t xml:space="preserve">том </w:t>
      </w:r>
      <w:r>
        <w:rPr>
          <w:rStyle w:val="22"/>
        </w:rPr>
        <w:t xml:space="preserve">числе </w:t>
      </w:r>
      <w:r>
        <w:rPr>
          <w:rStyle w:val="21"/>
        </w:rPr>
        <w:t>специализирова</w:t>
      </w:r>
      <w:r>
        <w:rPr>
          <w:rStyle w:val="21"/>
        </w:rPr>
        <w:t xml:space="preserve">нных </w:t>
      </w:r>
      <w:r>
        <w:rPr>
          <w:rStyle w:val="22"/>
        </w:rPr>
        <w:t xml:space="preserve">продуктов лечебного </w:t>
      </w:r>
      <w:r>
        <w:rPr>
          <w:rStyle w:val="21"/>
        </w:rPr>
        <w:t>питания по медицинским показаниям;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rPr>
          <w:rStyle w:val="21"/>
        </w:rPr>
        <w:t>размещение в маломестных палатах (боксах) пациентов по медицинским и (или) эпидемиологическим показаниям;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760"/>
      </w:pPr>
      <w:r>
        <w:rPr>
          <w:rStyle w:val="21"/>
        </w:rPr>
        <w:t xml:space="preserve">для </w:t>
      </w:r>
      <w:r>
        <w:rPr>
          <w:rStyle w:val="22"/>
        </w:rPr>
        <w:t xml:space="preserve">детей </w:t>
      </w:r>
      <w:r>
        <w:rPr>
          <w:rStyle w:val="21"/>
        </w:rPr>
        <w:t>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</w:t>
      </w:r>
      <w:r>
        <w:rPr>
          <w:rStyle w:val="21"/>
        </w:rPr>
        <w:t xml:space="preserve"> для ребенка старше указанного возраста </w:t>
      </w:r>
      <w:r>
        <w:rPr>
          <w:rStyle w:val="22"/>
        </w:rPr>
        <w:t xml:space="preserve">- </w:t>
      </w:r>
      <w:r>
        <w:rPr>
          <w:rStyle w:val="21"/>
        </w:rPr>
        <w:t>при наличии медицинских показаний;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760"/>
        <w:sectPr w:rsidR="001A646B">
          <w:headerReference w:type="default" r:id="rId8"/>
          <w:pgSz w:w="11900" w:h="16840"/>
          <w:pgMar w:top="1402" w:right="882" w:bottom="845" w:left="1236" w:header="0" w:footer="3" w:gutter="0"/>
          <w:pgNumType w:start="17"/>
          <w:cols w:space="720"/>
          <w:noEndnote/>
          <w:docGrid w:linePitch="360"/>
        </w:sectPr>
      </w:pPr>
      <w:r>
        <w:rPr>
          <w:rStyle w:val="21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</w:t>
      </w:r>
      <w:r>
        <w:rPr>
          <w:rStyle w:val="21"/>
        </w:rPr>
        <w:t xml:space="preserve">оведения </w:t>
      </w:r>
      <w:r>
        <w:rPr>
          <w:rStyle w:val="22"/>
        </w:rPr>
        <w:t xml:space="preserve">ему </w:t>
      </w:r>
      <w:r>
        <w:rPr>
          <w:rStyle w:val="21"/>
        </w:rPr>
        <w:t>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A646B" w:rsidRDefault="0017413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239" w:line="280" w:lineRule="exact"/>
        <w:ind w:firstLine="760"/>
      </w:pPr>
      <w:bookmarkStart w:id="2" w:name="bookmark2"/>
      <w:r>
        <w:rPr>
          <w:rStyle w:val="31"/>
          <w:b/>
          <w:bCs/>
        </w:rPr>
        <w:lastRenderedPageBreak/>
        <w:t>О платных медицинских услугах</w:t>
      </w:r>
      <w:bookmarkEnd w:id="2"/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В соответствии с законодательством Российской Федерации граждане имеют право на </w:t>
      </w:r>
      <w:r>
        <w:rPr>
          <w:rStyle w:val="21"/>
        </w:rPr>
        <w:t xml:space="preserve">получение платных медицинских услуг, предоставляемых по их желанию при оказании медицинской помощи, и платных </w:t>
      </w:r>
      <w:proofErr w:type="spellStart"/>
      <w:r>
        <w:rPr>
          <w:rStyle w:val="21"/>
        </w:rPr>
        <w:t>немедиципских</w:t>
      </w:r>
      <w:proofErr w:type="spellEnd"/>
      <w:r>
        <w:rPr>
          <w:rStyle w:val="21"/>
        </w:rPr>
        <w:t xml:space="preserve"> услуг (бытовых, сервисных, транспортных и иных услуг), предоставляемых дополнительно при оказании медицинской помощи.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При этом платн</w:t>
      </w:r>
      <w:r>
        <w:rPr>
          <w:rStyle w:val="21"/>
        </w:rPr>
        <w:t>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Медицинские организации, участвующие в реализации Программы и территориальных програ</w:t>
      </w:r>
      <w:r>
        <w:rPr>
          <w:rStyle w:val="21"/>
        </w:rPr>
        <w:t>мм, имеют право оказывать Вам платные медицинские услуги: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22" w:lineRule="exact"/>
        <w:ind w:firstLine="760"/>
      </w:pPr>
      <w:r>
        <w:rPr>
          <w:rStyle w:val="21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11рограммы и территориальной прог</w:t>
      </w:r>
      <w:r>
        <w:rPr>
          <w:rStyle w:val="21"/>
        </w:rPr>
        <w:t>раммы - «Порядок и условия бесплатного оказания гражданам медицинской помощи».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22" w:lineRule="exact"/>
        <w:ind w:firstLine="760"/>
      </w:pPr>
      <w:r>
        <w:rPr>
          <w:rStyle w:val="21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 гражданам иностранных государств, лицам без гражданства</w:t>
      </w:r>
      <w:r>
        <w:rPr>
          <w:rStyle w:val="21"/>
        </w:rPr>
        <w:t xml:space="preserve">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</w:t>
      </w:r>
      <w:proofErr w:type="spellStart"/>
      <w:r>
        <w:rPr>
          <w:rStyle w:val="21"/>
        </w:rPr>
        <w:t>страхова</w:t>
      </w:r>
      <w:proofErr w:type="gramStart"/>
      <w:r>
        <w:rPr>
          <w:rStyle w:val="21"/>
        </w:rPr>
        <w:t>!п</w:t>
      </w:r>
      <w:proofErr w:type="gramEnd"/>
      <w:r>
        <w:rPr>
          <w:rStyle w:val="21"/>
        </w:rPr>
        <w:t>но</w:t>
      </w:r>
      <w:proofErr w:type="spellEnd"/>
      <w:r>
        <w:rPr>
          <w:rStyle w:val="21"/>
        </w:rPr>
        <w:t>, если иное не предусмотре</w:t>
      </w:r>
      <w:r>
        <w:rPr>
          <w:rStyle w:val="21"/>
        </w:rPr>
        <w:t>но международными договорами Российской Федерации;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22" w:lineRule="exact"/>
        <w:ind w:firstLine="760"/>
      </w:pPr>
      <w:r>
        <w:rPr>
          <w:rStyle w:val="21"/>
        </w:rPr>
        <w:t>при самостоятельном обращении за получением медицинских услуг, за исключением:</w:t>
      </w:r>
    </w:p>
    <w:p w:rsidR="001A646B" w:rsidRDefault="00174135">
      <w:pPr>
        <w:pStyle w:val="20"/>
        <w:shd w:val="clear" w:color="auto" w:fill="auto"/>
        <w:tabs>
          <w:tab w:val="left" w:pos="1052"/>
        </w:tabs>
        <w:spacing w:before="0" w:line="322" w:lineRule="exact"/>
        <w:ind w:firstLine="760"/>
      </w:pPr>
      <w:r>
        <w:rPr>
          <w:rStyle w:val="21"/>
        </w:rPr>
        <w:t>а)</w:t>
      </w:r>
      <w:r>
        <w:rPr>
          <w:rStyle w:val="21"/>
        </w:rPr>
        <w:tab/>
        <w:t>самостоятельного обращения гражданина в медицинскую организацию, выбранную им не чаще одного раза в год (за исключением изм</w:t>
      </w:r>
      <w:r>
        <w:rPr>
          <w:rStyle w:val="21"/>
        </w:rPr>
        <w:t>енения места жительства или места пребывания);</w:t>
      </w:r>
    </w:p>
    <w:p w:rsidR="001A646B" w:rsidRDefault="00174135">
      <w:pPr>
        <w:pStyle w:val="20"/>
        <w:shd w:val="clear" w:color="auto" w:fill="auto"/>
        <w:tabs>
          <w:tab w:val="left" w:pos="1066"/>
        </w:tabs>
        <w:spacing w:before="0" w:line="322" w:lineRule="exact"/>
        <w:ind w:firstLine="760"/>
      </w:pPr>
      <w:r>
        <w:rPr>
          <w:rStyle w:val="21"/>
        </w:rPr>
        <w:t>б)</w:t>
      </w:r>
      <w:r>
        <w:rPr>
          <w:rStyle w:val="21"/>
        </w:rP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A646B" w:rsidRDefault="00174135">
      <w:pPr>
        <w:pStyle w:val="20"/>
        <w:shd w:val="clear" w:color="auto" w:fill="auto"/>
        <w:tabs>
          <w:tab w:val="left" w:pos="1116"/>
        </w:tabs>
        <w:spacing w:before="0" w:line="322" w:lineRule="exact"/>
        <w:ind w:firstLine="760"/>
      </w:pPr>
      <w:r>
        <w:rPr>
          <w:rStyle w:val="21"/>
        </w:rPr>
        <w:t>в)</w:t>
      </w:r>
      <w:r>
        <w:rPr>
          <w:rStyle w:val="21"/>
        </w:rPr>
        <w:tab/>
        <w:t>направления на предоставление медицинских услуг врачом-терапевтом</w:t>
      </w:r>
    </w:p>
    <w:p w:rsidR="001A646B" w:rsidRDefault="00174135">
      <w:pPr>
        <w:pStyle w:val="20"/>
        <w:shd w:val="clear" w:color="auto" w:fill="auto"/>
        <w:tabs>
          <w:tab w:val="left" w:pos="2107"/>
          <w:tab w:val="left" w:pos="5482"/>
          <w:tab w:val="left" w:pos="8669"/>
        </w:tabs>
        <w:spacing w:before="0" w:line="322" w:lineRule="exact"/>
      </w:pPr>
      <w:r>
        <w:rPr>
          <w:rStyle w:val="21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</w:t>
      </w:r>
      <w:r>
        <w:rPr>
          <w:rStyle w:val="21"/>
        </w:rPr>
        <w:tab/>
        <w:t>специализированной</w:t>
      </w:r>
      <w:r>
        <w:rPr>
          <w:rStyle w:val="21"/>
        </w:rPr>
        <w:tab/>
        <w:t>медико-санитарной</w:t>
      </w:r>
      <w:r>
        <w:rPr>
          <w:rStyle w:val="21"/>
        </w:rPr>
        <w:tab/>
        <w:t>помощи,</w:t>
      </w:r>
    </w:p>
    <w:p w:rsidR="001A646B" w:rsidRDefault="00174135">
      <w:pPr>
        <w:pStyle w:val="20"/>
        <w:shd w:val="clear" w:color="auto" w:fill="auto"/>
        <w:spacing w:before="0" w:line="322" w:lineRule="exact"/>
      </w:pPr>
      <w:r>
        <w:rPr>
          <w:rStyle w:val="21"/>
        </w:rPr>
        <w:t>специализированной медицинской помощи по направлению лечащего врача;</w:t>
      </w:r>
    </w:p>
    <w:p w:rsidR="001A646B" w:rsidRDefault="00174135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60"/>
      </w:pPr>
      <w:r>
        <w:rPr>
          <w:rStyle w:val="21"/>
        </w:rPr>
        <w:t>г)</w:t>
      </w:r>
      <w:r>
        <w:rPr>
          <w:rStyle w:val="21"/>
        </w:rPr>
        <w:tab/>
        <w:t>иных случаев, предусмотренных законодательством в сфере охраны здоровья.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</w:t>
      </w:r>
      <w:r>
        <w:rPr>
          <w:rStyle w:val="21"/>
        </w:rPr>
        <w:t>ия платы в рамках Программы и территориальных программ.</w:t>
      </w:r>
    </w:p>
    <w:p w:rsidR="001A646B" w:rsidRDefault="0017413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184" w:line="326" w:lineRule="exact"/>
        <w:ind w:left="1140"/>
        <w:jc w:val="left"/>
      </w:pPr>
      <w:bookmarkStart w:id="3" w:name="bookmark3"/>
      <w:r>
        <w:rPr>
          <w:rStyle w:val="31"/>
          <w:b/>
          <w:bCs/>
        </w:rPr>
        <w:lastRenderedPageBreak/>
        <w:t xml:space="preserve">Куда обращаться по </w:t>
      </w:r>
      <w:proofErr w:type="gramStart"/>
      <w:r>
        <w:rPr>
          <w:rStyle w:val="31"/>
          <w:b/>
          <w:bCs/>
        </w:rPr>
        <w:t>во</w:t>
      </w:r>
      <w:proofErr w:type="gramEnd"/>
      <w:r>
        <w:rPr>
          <w:rStyle w:val="31"/>
          <w:b/>
          <w:bCs/>
        </w:rPr>
        <w:t xml:space="preserve"> зим </w:t>
      </w:r>
      <w:proofErr w:type="spellStart"/>
      <w:r>
        <w:rPr>
          <w:rStyle w:val="31"/>
          <w:b/>
          <w:bCs/>
        </w:rPr>
        <w:t>кающим</w:t>
      </w:r>
      <w:proofErr w:type="spellEnd"/>
      <w:r>
        <w:rPr>
          <w:rStyle w:val="31"/>
          <w:b/>
          <w:bCs/>
        </w:rPr>
        <w:t xml:space="preserve"> вопросам и при нарушении Ваших прав на бесплатную медицинскую помощь</w:t>
      </w:r>
      <w:bookmarkEnd w:id="3"/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По вопросам бесплатного оказания медицинской помощи и </w:t>
      </w:r>
      <w:r>
        <w:rPr>
          <w:rStyle w:val="22"/>
        </w:rPr>
        <w:t xml:space="preserve">в случае </w:t>
      </w:r>
      <w:r>
        <w:rPr>
          <w:rStyle w:val="21"/>
        </w:rPr>
        <w:t xml:space="preserve">нарушения прав граждан на </w:t>
      </w:r>
      <w:r>
        <w:rPr>
          <w:rStyle w:val="22"/>
        </w:rPr>
        <w:t xml:space="preserve">ее </w:t>
      </w:r>
      <w:r>
        <w:rPr>
          <w:rStyle w:val="21"/>
        </w:rPr>
        <w:t>предос</w:t>
      </w:r>
      <w:r>
        <w:rPr>
          <w:rStyle w:val="21"/>
        </w:rPr>
        <w:t xml:space="preserve">тавление, разрешения конфликтных ситуаций, в </w:t>
      </w:r>
      <w:r>
        <w:rPr>
          <w:rStyle w:val="22"/>
        </w:rPr>
        <w:t xml:space="preserve">том </w:t>
      </w:r>
      <w:r>
        <w:rPr>
          <w:rStyle w:val="21"/>
        </w:rPr>
        <w:t xml:space="preserve">числе при </w:t>
      </w:r>
      <w:r>
        <w:rPr>
          <w:rStyle w:val="22"/>
        </w:rPr>
        <w:t xml:space="preserve">отказах </w:t>
      </w:r>
      <w:r>
        <w:rPr>
          <w:rStyle w:val="21"/>
        </w:rPr>
        <w:t xml:space="preserve">в предоставлении медицинской помощи, взимания </w:t>
      </w:r>
      <w:r>
        <w:rPr>
          <w:rStyle w:val="22"/>
        </w:rPr>
        <w:t xml:space="preserve">денежных средств за её </w:t>
      </w:r>
      <w:r>
        <w:rPr>
          <w:rStyle w:val="21"/>
        </w:rPr>
        <w:t xml:space="preserve">оказание, </w:t>
      </w:r>
      <w:r>
        <w:rPr>
          <w:rStyle w:val="22"/>
        </w:rPr>
        <w:t xml:space="preserve">следует </w:t>
      </w:r>
      <w:r>
        <w:rPr>
          <w:rStyle w:val="21"/>
        </w:rPr>
        <w:t xml:space="preserve">обращаться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>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6" w:lineRule="exact"/>
        <w:ind w:firstLine="760"/>
      </w:pPr>
      <w:r>
        <w:rPr>
          <w:rStyle w:val="21"/>
        </w:rPr>
        <w:t xml:space="preserve">администрацию медицинской организации </w:t>
      </w:r>
      <w:r>
        <w:rPr>
          <w:rStyle w:val="22"/>
        </w:rPr>
        <w:t xml:space="preserve">- </w:t>
      </w:r>
      <w:r>
        <w:rPr>
          <w:rStyle w:val="21"/>
        </w:rPr>
        <w:t xml:space="preserve">к заведующему </w:t>
      </w:r>
      <w:r>
        <w:rPr>
          <w:rStyle w:val="22"/>
        </w:rPr>
        <w:t xml:space="preserve">отделением, </w:t>
      </w:r>
      <w:r>
        <w:rPr>
          <w:rStyle w:val="21"/>
        </w:rPr>
        <w:t xml:space="preserve">руководителю </w:t>
      </w:r>
      <w:r>
        <w:rPr>
          <w:rStyle w:val="22"/>
        </w:rPr>
        <w:t>медицинск</w:t>
      </w:r>
      <w:r>
        <w:rPr>
          <w:rStyle w:val="22"/>
        </w:rPr>
        <w:t xml:space="preserve">ой </w:t>
      </w:r>
      <w:r>
        <w:rPr>
          <w:rStyle w:val="21"/>
        </w:rPr>
        <w:t>организации;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 xml:space="preserve">в офис страховой </w:t>
      </w:r>
      <w:r>
        <w:rPr>
          <w:rStyle w:val="22"/>
        </w:rPr>
        <w:t xml:space="preserve">медицинской </w:t>
      </w:r>
      <w:r>
        <w:rPr>
          <w:rStyle w:val="21"/>
        </w:rPr>
        <w:t xml:space="preserve">организации, включая страхового представителя, </w:t>
      </w:r>
      <w:r>
        <w:rPr>
          <w:rStyle w:val="22"/>
        </w:rPr>
        <w:t xml:space="preserve">- </w:t>
      </w:r>
      <w:proofErr w:type="spellStart"/>
      <w:r>
        <w:rPr>
          <w:rStyle w:val="21"/>
        </w:rPr>
        <w:t>очно</w:t>
      </w:r>
      <w:proofErr w:type="spellEnd"/>
      <w:r>
        <w:rPr>
          <w:rStyle w:val="21"/>
        </w:rPr>
        <w:t xml:space="preserve"> или по </w:t>
      </w:r>
      <w:r>
        <w:rPr>
          <w:rStyle w:val="22"/>
        </w:rPr>
        <w:t xml:space="preserve">телефону, </w:t>
      </w:r>
      <w:r>
        <w:rPr>
          <w:rStyle w:val="21"/>
        </w:rPr>
        <w:t>номер которого указан в страховом полисе;</w:t>
      </w:r>
    </w:p>
    <w:p w:rsidR="001A646B" w:rsidRDefault="00174135">
      <w:pPr>
        <w:pStyle w:val="20"/>
        <w:shd w:val="clear" w:color="auto" w:fill="auto"/>
        <w:spacing w:before="0" w:line="326" w:lineRule="exact"/>
        <w:ind w:firstLine="1320"/>
      </w:pPr>
      <w:r>
        <w:rPr>
          <w:rStyle w:val="21"/>
        </w:rPr>
        <w:t xml:space="preserve">территориальный орган управления здравоохранением и территориальный орган </w:t>
      </w:r>
      <w:proofErr w:type="spellStart"/>
      <w:r>
        <w:rPr>
          <w:rStyle w:val="22"/>
        </w:rPr>
        <w:t>Росздравнадзора</w:t>
      </w:r>
      <w:proofErr w:type="spellEnd"/>
      <w:r>
        <w:rPr>
          <w:rStyle w:val="22"/>
        </w:rPr>
        <w:t xml:space="preserve">, </w:t>
      </w:r>
      <w:r>
        <w:rPr>
          <w:rStyle w:val="21"/>
        </w:rPr>
        <w:t>территориальный фонд обязательного медицинского страхования;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 xml:space="preserve">общественные советы </w:t>
      </w:r>
      <w:r>
        <w:rPr>
          <w:rStyle w:val="22"/>
        </w:rPr>
        <w:t xml:space="preserve">(организации) </w:t>
      </w:r>
      <w:r>
        <w:rPr>
          <w:rStyle w:val="21"/>
        </w:rPr>
        <w:t xml:space="preserve">по защите прав пациентов при органе государственной </w:t>
      </w:r>
      <w:r>
        <w:rPr>
          <w:rStyle w:val="22"/>
        </w:rPr>
        <w:t xml:space="preserve">власти субъекта </w:t>
      </w:r>
      <w:r>
        <w:rPr>
          <w:rStyle w:val="21"/>
        </w:rPr>
        <w:t xml:space="preserve">Российской Федерации в сфере охраны здоровья и при </w:t>
      </w:r>
      <w:r>
        <w:rPr>
          <w:rStyle w:val="22"/>
        </w:rPr>
        <w:t xml:space="preserve">территориальном органе </w:t>
      </w:r>
      <w:proofErr w:type="spellStart"/>
      <w:r>
        <w:rPr>
          <w:rStyle w:val="21"/>
        </w:rPr>
        <w:t>Росздравнадзора</w:t>
      </w:r>
      <w:proofErr w:type="spellEnd"/>
      <w:r>
        <w:rPr>
          <w:rStyle w:val="21"/>
        </w:rPr>
        <w:t>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пр</w:t>
      </w:r>
      <w:r>
        <w:rPr>
          <w:rStyle w:val="21"/>
        </w:rPr>
        <w:t xml:space="preserve">офессиональные </w:t>
      </w:r>
      <w:r>
        <w:rPr>
          <w:rStyle w:val="22"/>
        </w:rPr>
        <w:t xml:space="preserve">некоммерческие </w:t>
      </w:r>
      <w:r>
        <w:rPr>
          <w:rStyle w:val="21"/>
        </w:rPr>
        <w:t xml:space="preserve">медицинские и </w:t>
      </w:r>
      <w:proofErr w:type="spellStart"/>
      <w:r>
        <w:rPr>
          <w:rStyle w:val="21"/>
        </w:rPr>
        <w:t>пациептскпе</w:t>
      </w:r>
      <w:proofErr w:type="spellEnd"/>
      <w:r>
        <w:rPr>
          <w:rStyle w:val="21"/>
        </w:rPr>
        <w:t xml:space="preserve"> организации;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180" w:line="322" w:lineRule="exact"/>
        <w:ind w:firstLine="760"/>
      </w:pPr>
      <w:r>
        <w:rPr>
          <w:rStyle w:val="21"/>
        </w:rPr>
        <w:t xml:space="preserve">федеральные органы </w:t>
      </w:r>
      <w:r>
        <w:rPr>
          <w:rStyle w:val="22"/>
        </w:rPr>
        <w:t xml:space="preserve">власти и </w:t>
      </w:r>
      <w:r>
        <w:rPr>
          <w:rStyle w:val="21"/>
        </w:rPr>
        <w:t xml:space="preserve">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Style w:val="22"/>
        </w:rPr>
        <w:t>Росздравнадзор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>и пр.</w:t>
      </w:r>
    </w:p>
    <w:p w:rsidR="001A646B" w:rsidRDefault="0017413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180" w:line="322" w:lineRule="exact"/>
        <w:ind w:left="1140"/>
        <w:jc w:val="left"/>
      </w:pPr>
      <w:bookmarkStart w:id="4" w:name="bookmark4"/>
      <w:r>
        <w:rPr>
          <w:rStyle w:val="31"/>
          <w:b/>
          <w:bCs/>
        </w:rPr>
        <w:t>Что Вам с</w:t>
      </w:r>
      <w:r>
        <w:rPr>
          <w:rStyle w:val="31"/>
          <w:b/>
          <w:bCs/>
        </w:rPr>
        <w:t xml:space="preserve">ледует знать о страховых представителях страховых медицинских </w:t>
      </w:r>
      <w:proofErr w:type="spellStart"/>
      <w:r>
        <w:rPr>
          <w:rStyle w:val="31"/>
          <w:b/>
          <w:bCs/>
        </w:rPr>
        <w:t>ортанизацнм</w:t>
      </w:r>
      <w:bookmarkEnd w:id="4"/>
      <w:proofErr w:type="spellEnd"/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 xml:space="preserve">Страховой </w:t>
      </w:r>
      <w:r>
        <w:rPr>
          <w:rStyle w:val="22"/>
        </w:rPr>
        <w:t xml:space="preserve">представитель - </w:t>
      </w:r>
      <w:r>
        <w:rPr>
          <w:rStyle w:val="21"/>
        </w:rPr>
        <w:t xml:space="preserve">это сотрудник страховой медицинской организации, прошедший </w:t>
      </w:r>
      <w:r>
        <w:rPr>
          <w:rStyle w:val="22"/>
        </w:rPr>
        <w:t xml:space="preserve">специальное </w:t>
      </w:r>
      <w:r>
        <w:rPr>
          <w:rStyle w:val="21"/>
        </w:rPr>
        <w:t>обучение, представляющий Ваши интересы и обеспечивающий Ваше индивидуальное сопровожд</w:t>
      </w:r>
      <w:r>
        <w:rPr>
          <w:rStyle w:val="21"/>
        </w:rPr>
        <w:t>ение при оказании медицинской помощи, предусмотренной законодательством.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60"/>
      </w:pPr>
      <w:r>
        <w:rPr>
          <w:rStyle w:val="21"/>
        </w:rPr>
        <w:t>Страховой представитель: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</w:t>
      </w:r>
      <w:r>
        <w:rPr>
          <w:rStyle w:val="21"/>
        </w:rPr>
        <w:t xml:space="preserve">инской организации и врача, а </w:t>
      </w:r>
      <w:r>
        <w:rPr>
          <w:rStyle w:val="22"/>
        </w:rPr>
        <w:t xml:space="preserve">также </w:t>
      </w:r>
      <w:r>
        <w:rPr>
          <w:rStyle w:val="21"/>
        </w:rPr>
        <w:t>о порядке получения полиса обязательного медицинского страхования;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информирует Вас о необходимости прохождения диспансеризации и опрашивает по результатам ее прохождения;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консультирует Вас по вопросам оказания медицинско</w:t>
      </w:r>
      <w:r>
        <w:rPr>
          <w:rStyle w:val="21"/>
        </w:rPr>
        <w:t>й помощи;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2" w:lineRule="exact"/>
        <w:ind w:firstLine="760"/>
      </w:pPr>
      <w:r>
        <w:rPr>
          <w:rStyle w:val="21"/>
        </w:rPr>
        <w:t>контролирует прохожден</w:t>
      </w:r>
      <w:r>
        <w:rPr>
          <w:rStyle w:val="21"/>
        </w:rPr>
        <w:t>ие Вами диспансеризации;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40"/>
      </w:pPr>
      <w:r>
        <w:rPr>
          <w:rStyle w:val="21"/>
        </w:rPr>
        <w:t xml:space="preserve">организует рассмотрение </w:t>
      </w:r>
      <w:r>
        <w:rPr>
          <w:rStyle w:val="22"/>
        </w:rPr>
        <w:t xml:space="preserve">жалоб </w:t>
      </w:r>
      <w:r>
        <w:rPr>
          <w:rStyle w:val="21"/>
        </w:rPr>
        <w:t xml:space="preserve">застрахованных граждан </w:t>
      </w:r>
      <w:r>
        <w:rPr>
          <w:rStyle w:val="22"/>
        </w:rPr>
        <w:t xml:space="preserve">па </w:t>
      </w:r>
      <w:r>
        <w:rPr>
          <w:rStyle w:val="21"/>
        </w:rPr>
        <w:t>качество и доступность оказания медицинской помощи.</w:t>
      </w:r>
    </w:p>
    <w:p w:rsidR="001A646B" w:rsidRDefault="00174135">
      <w:pPr>
        <w:pStyle w:val="20"/>
        <w:shd w:val="clear" w:color="auto" w:fill="auto"/>
        <w:spacing w:before="0" w:line="322" w:lineRule="exact"/>
        <w:ind w:firstLine="740"/>
      </w:pPr>
      <w:r>
        <w:rPr>
          <w:rStyle w:val="21"/>
        </w:rPr>
        <w:lastRenderedPageBreak/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Style w:val="21"/>
        </w:rPr>
        <w:t>при</w:t>
      </w:r>
      <w:proofErr w:type="gramEnd"/>
      <w:r>
        <w:rPr>
          <w:rStyle w:val="21"/>
        </w:rPr>
        <w:t>: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40"/>
      </w:pPr>
      <w:proofErr w:type="gramStart"/>
      <w:r>
        <w:rPr>
          <w:rStyle w:val="21"/>
        </w:rPr>
        <w:t>отказе</w:t>
      </w:r>
      <w:proofErr w:type="gramEnd"/>
      <w:r>
        <w:rPr>
          <w:rStyle w:val="21"/>
        </w:rPr>
        <w:t xml:space="preserve"> в записи </w:t>
      </w:r>
      <w:r>
        <w:rPr>
          <w:rStyle w:val="21"/>
        </w:rPr>
        <w:t>на приём к врачу специалисту при наличии направления лечащего врача;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40"/>
      </w:pPr>
      <w:proofErr w:type="gramStart"/>
      <w:r>
        <w:rPr>
          <w:rStyle w:val="21"/>
        </w:rPr>
        <w:t>нарушении</w:t>
      </w:r>
      <w:proofErr w:type="gramEnd"/>
      <w:r>
        <w:rPr>
          <w:rStyle w:val="21"/>
        </w:rPr>
        <w:t xml:space="preserve"> предельных сроков ожидания медицинской помощи в плановой, неотложной и экстренной формах;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40"/>
      </w:pPr>
      <w:proofErr w:type="gramStart"/>
      <w:r>
        <w:rPr>
          <w:rStyle w:val="21"/>
        </w:rPr>
        <w:t>отказе</w:t>
      </w:r>
      <w:proofErr w:type="gramEnd"/>
      <w:r>
        <w:rPr>
          <w:rStyle w:val="21"/>
        </w:rPr>
        <w:t xml:space="preserve"> в бесплатном предоставлении лекарственных препаратов, медицинских </w:t>
      </w:r>
      <w:r>
        <w:rPr>
          <w:rStyle w:val="22"/>
        </w:rPr>
        <w:t xml:space="preserve">изделий, </w:t>
      </w:r>
      <w:r>
        <w:rPr>
          <w:rStyle w:val="21"/>
        </w:rPr>
        <w:t>лечеб</w:t>
      </w:r>
      <w:r>
        <w:rPr>
          <w:rStyle w:val="21"/>
        </w:rPr>
        <w:t xml:space="preserve">ного питания </w:t>
      </w:r>
      <w:r>
        <w:rPr>
          <w:rStyle w:val="23"/>
        </w:rPr>
        <w:t xml:space="preserve">- </w:t>
      </w:r>
      <w:r>
        <w:rPr>
          <w:rStyle w:val="22"/>
        </w:rPr>
        <w:t xml:space="preserve">всего </w:t>
      </w:r>
      <w:r>
        <w:rPr>
          <w:rStyle w:val="21"/>
        </w:rPr>
        <w:t>того, что предусмотрено Программой;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740"/>
      </w:pPr>
      <w:r>
        <w:rPr>
          <w:rStyle w:val="21"/>
        </w:rPr>
        <w:t xml:space="preserve">ситуации, когда Вам </w:t>
      </w:r>
      <w:r>
        <w:rPr>
          <w:rStyle w:val="22"/>
        </w:rPr>
        <w:t xml:space="preserve">предложено оплатить те </w:t>
      </w:r>
      <w:r>
        <w:rPr>
          <w:rStyle w:val="21"/>
        </w:rPr>
        <w:t xml:space="preserve">медицинские услуги, которые по медицинским показаниям назначил Ваш лечащий врач. Если Вы </w:t>
      </w:r>
      <w:r>
        <w:rPr>
          <w:rStyle w:val="22"/>
        </w:rPr>
        <w:t xml:space="preserve">уже </w:t>
      </w:r>
      <w:r>
        <w:rPr>
          <w:rStyle w:val="21"/>
        </w:rPr>
        <w:t xml:space="preserve">заплатили за медицинские услуги, </w:t>
      </w:r>
      <w:r>
        <w:rPr>
          <w:rStyle w:val="22"/>
        </w:rPr>
        <w:t xml:space="preserve">обязательно </w:t>
      </w:r>
      <w:r>
        <w:rPr>
          <w:rStyle w:val="21"/>
        </w:rPr>
        <w:t>сохраните кассовый</w:t>
      </w:r>
      <w:r>
        <w:rPr>
          <w:rStyle w:val="21"/>
        </w:rPr>
        <w:t xml:space="preserve"> чек, </w:t>
      </w:r>
      <w:r>
        <w:rPr>
          <w:rStyle w:val="22"/>
        </w:rPr>
        <w:t xml:space="preserve">товарные </w:t>
      </w:r>
      <w:r>
        <w:rPr>
          <w:rStyle w:val="21"/>
        </w:rPr>
        <w:t xml:space="preserve">чеки и обратитесь в страховую медицинскую организацию, </w:t>
      </w:r>
      <w:r>
        <w:rPr>
          <w:rStyle w:val="22"/>
        </w:rPr>
        <w:t xml:space="preserve">где </w:t>
      </w:r>
      <w:r>
        <w:rPr>
          <w:rStyle w:val="21"/>
        </w:rPr>
        <w:t xml:space="preserve">вам </w:t>
      </w:r>
      <w:r>
        <w:rPr>
          <w:rStyle w:val="22"/>
        </w:rPr>
        <w:t xml:space="preserve">помогут </w:t>
      </w:r>
      <w:r>
        <w:rPr>
          <w:rStyle w:val="21"/>
        </w:rPr>
        <w:t xml:space="preserve">установить правомерность </w:t>
      </w:r>
      <w:r>
        <w:rPr>
          <w:rStyle w:val="22"/>
        </w:rPr>
        <w:t xml:space="preserve">взимания </w:t>
      </w:r>
      <w:r>
        <w:rPr>
          <w:rStyle w:val="21"/>
        </w:rPr>
        <w:t xml:space="preserve">денежных средств, а при неправомерности </w:t>
      </w:r>
      <w:r>
        <w:rPr>
          <w:rStyle w:val="23"/>
        </w:rPr>
        <w:t xml:space="preserve">- </w:t>
      </w:r>
      <w:r>
        <w:rPr>
          <w:rStyle w:val="21"/>
        </w:rPr>
        <w:t>организовать их возмещение;</w:t>
      </w:r>
    </w:p>
    <w:p w:rsidR="001A646B" w:rsidRDefault="00174135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333" w:line="322" w:lineRule="exact"/>
        <w:ind w:firstLine="740"/>
      </w:pPr>
      <w:r>
        <w:rPr>
          <w:rStyle w:val="21"/>
        </w:rPr>
        <w:t>иных случаях, когда Вы считаете, что Ваши права нарушаются.</w:t>
      </w:r>
    </w:p>
    <w:p w:rsidR="001A646B" w:rsidRDefault="00174135">
      <w:pPr>
        <w:pStyle w:val="20"/>
        <w:shd w:val="clear" w:color="auto" w:fill="auto"/>
        <w:spacing w:before="0" w:line="280" w:lineRule="exact"/>
        <w:ind w:left="4260"/>
        <w:jc w:val="left"/>
      </w:pPr>
      <w:r>
        <w:rPr>
          <w:rStyle w:val="21"/>
        </w:rPr>
        <w:t>Будьте</w:t>
      </w:r>
      <w:r>
        <w:rPr>
          <w:rStyle w:val="21"/>
        </w:rPr>
        <w:t xml:space="preserve"> </w:t>
      </w:r>
      <w:r>
        <w:rPr>
          <w:rStyle w:val="22"/>
        </w:rPr>
        <w:t>здоровы!</w:t>
      </w:r>
    </w:p>
    <w:sectPr w:rsidR="001A646B" w:rsidSect="001A646B">
      <w:headerReference w:type="default" r:id="rId9"/>
      <w:pgSz w:w="11900" w:h="16840"/>
      <w:pgMar w:top="1402" w:right="882" w:bottom="845" w:left="123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35" w:rsidRDefault="00174135" w:rsidP="001A646B">
      <w:r>
        <w:separator/>
      </w:r>
    </w:p>
  </w:endnote>
  <w:endnote w:type="continuationSeparator" w:id="0">
    <w:p w:rsidR="00174135" w:rsidRDefault="00174135" w:rsidP="001A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1634"/>
      <w:docPartObj>
        <w:docPartGallery w:val="Page Numbers (Bottom of Page)"/>
        <w:docPartUnique/>
      </w:docPartObj>
    </w:sdtPr>
    <w:sdtContent>
      <w:p w:rsidR="0001435D" w:rsidRDefault="0001435D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435D" w:rsidRDefault="000143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35" w:rsidRDefault="00174135">
      <w:r>
        <w:separator/>
      </w:r>
    </w:p>
  </w:footnote>
  <w:footnote w:type="continuationSeparator" w:id="0">
    <w:p w:rsidR="00174135" w:rsidRDefault="0017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6B" w:rsidRDefault="001A646B">
    <w:pPr>
      <w:rPr>
        <w:sz w:val="2"/>
        <w:szCs w:val="2"/>
      </w:rPr>
    </w:pPr>
    <w:r w:rsidRPr="001A6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4.3pt;margin-top:51.4pt;width:3.8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646B" w:rsidRDefault="001741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icrosoftSansSerif9pt60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6B" w:rsidRDefault="001A646B">
    <w:pPr>
      <w:rPr>
        <w:sz w:val="2"/>
        <w:szCs w:val="2"/>
      </w:rPr>
    </w:pPr>
    <w:r w:rsidRPr="001A6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5pt;margin-top:50.9pt;width:4.3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646B" w:rsidRDefault="001A64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1435D" w:rsidRPr="0001435D">
                    <w:rPr>
                      <w:rStyle w:val="a7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0A5"/>
    <w:multiLevelType w:val="multilevel"/>
    <w:tmpl w:val="955449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A7C10"/>
    <w:multiLevelType w:val="multilevel"/>
    <w:tmpl w:val="71F6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02C6A"/>
    <w:multiLevelType w:val="multilevel"/>
    <w:tmpl w:val="1AA6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20B53"/>
    <w:multiLevelType w:val="multilevel"/>
    <w:tmpl w:val="469E6E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646B"/>
    <w:rsid w:val="0001435D"/>
    <w:rsid w:val="00174135"/>
    <w:rsid w:val="001A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4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46B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A6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517pt6pt">
    <w:name w:val="Основной текст (15) + 17 pt;Интервал 6 pt"/>
    <w:basedOn w:val="15"/>
    <w:rsid w:val="001A646B"/>
    <w:rPr>
      <w:color w:val="000000"/>
      <w:spacing w:val="120"/>
      <w:w w:val="100"/>
      <w:position w:val="0"/>
      <w:sz w:val="34"/>
      <w:szCs w:val="34"/>
      <w:lang w:val="ru-RU" w:eastAsia="ru-RU" w:bidi="ru-RU"/>
    </w:rPr>
  </w:style>
  <w:style w:type="character" w:customStyle="1" w:styleId="151">
    <w:name w:val="Основной текст (15)"/>
    <w:basedOn w:val="15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1A6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1A6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1A64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MicrosoftSansSerif9pt60">
    <w:name w:val="Колонтитул + Microsoft Sans Serif;9 pt;Не полужирный;Курсив;Масштаб 60%"/>
    <w:basedOn w:val="a4"/>
    <w:rsid w:val="001A646B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60"/>
      <w:position w:val="0"/>
      <w:sz w:val="18"/>
      <w:szCs w:val="18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1A6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"/>
    <w:basedOn w:val="16"/>
    <w:rsid w:val="001A646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1A646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rsid w:val="001A646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646B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1A646B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0">
    <w:name w:val="Основной текст (16)"/>
    <w:basedOn w:val="a"/>
    <w:link w:val="16"/>
    <w:rsid w:val="001A646B"/>
    <w:pPr>
      <w:shd w:val="clear" w:color="auto" w:fill="FFFFFF"/>
      <w:spacing w:before="180" w:after="4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14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35D"/>
    <w:rPr>
      <w:color w:val="000000"/>
    </w:rPr>
  </w:style>
  <w:style w:type="paragraph" w:styleId="aa">
    <w:name w:val="footer"/>
    <w:basedOn w:val="a"/>
    <w:link w:val="ab"/>
    <w:uiPriority w:val="99"/>
    <w:unhideWhenUsed/>
    <w:rsid w:val="00014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3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пек</cp:lastModifiedBy>
  <cp:revision>2</cp:revision>
  <dcterms:created xsi:type="dcterms:W3CDTF">2019-08-29T15:28:00Z</dcterms:created>
  <dcterms:modified xsi:type="dcterms:W3CDTF">2019-08-29T15:32:00Z</dcterms:modified>
</cp:coreProperties>
</file>